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89B6D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3AA5">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453A6EC"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D30C0">
        <w:rPr>
          <w:rFonts w:ascii="GHEA Grapalat" w:hAnsi="GHEA Grapalat"/>
          <w:i w:val="0"/>
          <w:color w:val="FF0000"/>
          <w:sz w:val="24"/>
          <w:szCs w:val="24"/>
          <w:lang w:val="hy-AM"/>
        </w:rPr>
        <w:t>15</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BA7A88">
        <w:rPr>
          <w:rFonts w:ascii="GHEA Grapalat" w:hAnsi="GHEA Grapalat"/>
          <w:i w:val="0"/>
          <w:color w:val="FF0000"/>
          <w:sz w:val="24"/>
          <w:szCs w:val="24"/>
          <w:lang w:val="hy-AM"/>
        </w:rPr>
        <w:t>6</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93DA35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273AA5">
        <w:rPr>
          <w:rFonts w:ascii="GHEA Grapalat" w:hAnsi="GHEA Grapalat"/>
          <w:i w:val="0"/>
          <w:sz w:val="24"/>
          <w:szCs w:val="24"/>
        </w:rPr>
        <w:t>HBMAShDzB-</w:t>
      </w:r>
      <w:r w:rsidR="00BC1BA4">
        <w:rPr>
          <w:rFonts w:ascii="GHEA Grapalat" w:hAnsi="GHEA Grapalat"/>
          <w:i w:val="0"/>
          <w:sz w:val="24"/>
          <w:szCs w:val="24"/>
        </w:rPr>
        <w:t>26/5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71E24096"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273AA5">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6DC0222" w:rsidR="00341A74" w:rsidRPr="003A1EBB" w:rsidRDefault="00E7261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укреплению подпорной стены, прилегающей к улице Сараландж в административном районе Кентрон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403FB7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BA7A88">
        <w:rPr>
          <w:rFonts w:ascii="GHEA Grapalat" w:hAnsi="GHEA Grapalat"/>
          <w:b/>
          <w:i w:val="0"/>
          <w:iCs/>
          <w:lang w:val="hy-AM"/>
        </w:rPr>
        <w:t>26.06.2026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B0C068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BA7A88">
        <w:rPr>
          <w:rFonts w:ascii="GHEA Grapalat" w:hAnsi="GHEA Grapalat"/>
          <w:b/>
          <w:i w:val="0"/>
          <w:iCs/>
          <w:lang w:val="hy-AM"/>
        </w:rPr>
        <w:t>26.06.2026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37D677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73AA5">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273AA5">
        <w:rPr>
          <w:rFonts w:ascii="GHEA Grapalat" w:hAnsi="GHEA Grapalat"/>
          <w:i/>
        </w:rPr>
        <w:t>HBMAShDzB-</w:t>
      </w:r>
      <w:r w:rsidR="00BC1BA4">
        <w:rPr>
          <w:rFonts w:ascii="GHEA Grapalat" w:hAnsi="GHEA Grapalat"/>
          <w:i/>
        </w:rPr>
        <w:t>26/5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D30C0">
        <w:rPr>
          <w:rFonts w:ascii="GHEA Grapalat" w:hAnsi="GHEA Grapalat"/>
          <w:i/>
          <w:lang w:val="hy-AM"/>
        </w:rPr>
        <w:t>15</w:t>
      </w:r>
      <w:r w:rsidR="006E7AF9" w:rsidRPr="006E7AF9">
        <w:rPr>
          <w:rFonts w:ascii="GHEA Grapalat" w:hAnsi="GHEA Grapalat"/>
          <w:i/>
          <w:color w:val="FF0000"/>
        </w:rPr>
        <w:t>.</w:t>
      </w:r>
      <w:r w:rsidR="00003C09">
        <w:rPr>
          <w:rFonts w:ascii="GHEA Grapalat" w:hAnsi="GHEA Grapalat"/>
          <w:i/>
          <w:color w:val="FF0000"/>
          <w:lang w:val="hy-AM"/>
        </w:rPr>
        <w:t>0</w:t>
      </w:r>
      <w:r w:rsidR="00BA7A88">
        <w:rPr>
          <w:rFonts w:ascii="GHEA Grapalat" w:hAnsi="GHEA Grapalat"/>
          <w:i/>
          <w:color w:val="FF0000"/>
          <w:lang w:val="hy-AM"/>
        </w:rPr>
        <w:t>6</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0A8D00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273AA5">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72610">
        <w:rPr>
          <w:rFonts w:ascii="GHEA Grapalat" w:eastAsia="MS Mincho" w:hAnsi="GHEA Grapalat"/>
          <w:b/>
          <w:sz w:val="20"/>
          <w:szCs w:val="18"/>
          <w:lang w:eastAsia="ja-JP"/>
        </w:rPr>
        <w:t>Работы по укреплению подпорной стены, прилегающей к улице Сараландж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7C61852" w:rsidR="00033ED4" w:rsidRDefault="00E72610" w:rsidP="00033ED4">
      <w:pPr>
        <w:widowControl w:val="0"/>
        <w:rPr>
          <w:rFonts w:ascii="GHEA Grapalat" w:hAnsi="GHEA Grapalat"/>
          <w:sz w:val="20"/>
          <w:szCs w:val="20"/>
        </w:rPr>
      </w:pPr>
      <w:r>
        <w:rPr>
          <w:rFonts w:ascii="GHEA Grapalat" w:eastAsia="MS Mincho" w:hAnsi="GHEA Grapalat"/>
          <w:b/>
          <w:sz w:val="20"/>
          <w:szCs w:val="18"/>
          <w:lang w:eastAsia="ja-JP"/>
        </w:rPr>
        <w:t>Работы по укреплению подпорной стены, прилегающей к улице Сараландж в административном районе Кентрон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57196BB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3AA5">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D72365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73AA5">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7474D1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73AA5">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273AA5">
        <w:rPr>
          <w:rFonts w:ascii="GHEA Grapalat" w:hAnsi="GHEA Grapalat"/>
          <w:spacing w:val="-6"/>
        </w:rPr>
        <w:t>HBMAShDzB-</w:t>
      </w:r>
      <w:r w:rsidR="00BC1BA4">
        <w:rPr>
          <w:rFonts w:ascii="GHEA Grapalat" w:hAnsi="GHEA Grapalat"/>
          <w:spacing w:val="-6"/>
        </w:rPr>
        <w:t>26/5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B5E5ED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72610">
        <w:rPr>
          <w:rFonts w:ascii="GHEA Grapalat" w:eastAsia="MS Mincho" w:hAnsi="GHEA Grapalat"/>
          <w:b/>
          <w:szCs w:val="18"/>
          <w:lang w:eastAsia="ja-JP"/>
        </w:rPr>
        <w:t>Работы по укреплению подпорной стены, прилегающей к улице Сараландж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FB1D580" w:rsidR="00DF2018" w:rsidRPr="00DF2018" w:rsidRDefault="00E72610" w:rsidP="00DF2018">
            <w:pPr>
              <w:pStyle w:val="BodyTextIndent2"/>
              <w:widowControl w:val="0"/>
              <w:spacing w:line="240" w:lineRule="auto"/>
              <w:ind w:firstLine="0"/>
              <w:jc w:val="center"/>
              <w:rPr>
                <w:rFonts w:ascii="GHEA Grapalat" w:hAnsi="GHEA Grapalat" w:cs="Calibri"/>
                <w:color w:val="000000"/>
              </w:rPr>
            </w:pPr>
            <w:r w:rsidRPr="00E72610">
              <w:rPr>
                <w:rFonts w:ascii="GHEA Grapalat" w:hAnsi="GHEA Grapalat" w:cs="Calibri"/>
                <w:color w:val="000000"/>
              </w:rPr>
              <w:t>95 314 680</w:t>
            </w:r>
          </w:p>
        </w:tc>
        <w:tc>
          <w:tcPr>
            <w:tcW w:w="6175" w:type="dxa"/>
            <w:vAlign w:val="center"/>
          </w:tcPr>
          <w:p w14:paraId="03B90E8E" w14:textId="6263DD06" w:rsidR="00DF2018" w:rsidRPr="00C64EAB" w:rsidRDefault="00E72610"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укреплению подпорной стены, прилегающей к улице Сараландж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4341D8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73AA5">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2F3BD67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BA7A88">
        <w:rPr>
          <w:rFonts w:ascii="GHEA Grapalat" w:hAnsi="GHEA Grapalat"/>
          <w:b/>
          <w:i/>
          <w:iCs/>
          <w:lang w:val="hy-AM"/>
        </w:rPr>
        <w:t>26.06.2026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11222" w:rsidRDefault="0014410F" w:rsidP="0014410F">
      <w:pPr>
        <w:pStyle w:val="norm"/>
        <w:widowControl w:val="0"/>
        <w:tabs>
          <w:tab w:val="left" w:pos="1134"/>
        </w:tabs>
        <w:spacing w:line="240" w:lineRule="auto"/>
        <w:ind w:firstLine="567"/>
        <w:rPr>
          <w:rFonts w:ascii="GHEA Grapalat" w:hAnsi="GHEA Grapalat"/>
          <w:color w:val="FF0000"/>
        </w:rPr>
      </w:pPr>
      <w:r w:rsidRPr="00B11222">
        <w:rPr>
          <w:rFonts w:ascii="GHEA Grapalat" w:hAnsi="GHEA Grapalat"/>
          <w:color w:val="FF0000"/>
          <w:sz w:val="24"/>
          <w:szCs w:val="24"/>
        </w:rPr>
        <w:t>4) при закупке строительных работ</w:t>
      </w:r>
      <w:r w:rsidRPr="00B11222">
        <w:rPr>
          <w:rFonts w:ascii="GHEA Grapalat" w:hAnsi="GHEA Grapalat"/>
          <w:color w:val="FF0000"/>
        </w:rPr>
        <w:t xml:space="preserve">- </w:t>
      </w:r>
      <w:r w:rsidRPr="00B11222">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11222">
        <w:rPr>
          <w:rStyle w:val="FootnoteReference"/>
          <w:rFonts w:ascii="GHEA Grapalat" w:hAnsi="GHEA Grapalat"/>
          <w:color w:val="FF0000"/>
        </w:rPr>
        <w:footnoteReference w:customMarkFollows="1" w:id="7"/>
        <w:t>9</w:t>
      </w:r>
    </w:p>
    <w:p w14:paraId="5360343B" w14:textId="77777777" w:rsidR="0014410F" w:rsidRPr="00B11222" w:rsidRDefault="0014410F" w:rsidP="006B54CE">
      <w:pPr>
        <w:widowControl w:val="0"/>
        <w:tabs>
          <w:tab w:val="left" w:pos="1134"/>
        </w:tabs>
        <w:spacing w:after="160"/>
        <w:ind w:firstLine="567"/>
        <w:jc w:val="both"/>
        <w:rPr>
          <w:rFonts w:ascii="GHEA Grapalat" w:hAnsi="GHEA Grapalat"/>
          <w:color w:val="FF0000"/>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1BA3BA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BA7A88">
        <w:rPr>
          <w:rFonts w:ascii="GHEA Grapalat" w:hAnsi="GHEA Grapalat"/>
          <w:b/>
          <w:lang w:val="hy-AM"/>
        </w:rPr>
        <w:t>26.06.2026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C1947A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73AA5">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312018"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312018">
        <w:rPr>
          <w:rFonts w:ascii="GHEA Grapalat" w:hAnsi="GHEA Grapalat"/>
          <w:color w:val="FF0000"/>
          <w:sz w:val="24"/>
          <w:szCs w:val="24"/>
        </w:rPr>
        <w:t>2.6 При закупке строительных работ:</w:t>
      </w:r>
    </w:p>
    <w:p w14:paraId="16ED38BA" w14:textId="77777777" w:rsidR="0014410F" w:rsidRPr="00312018" w:rsidRDefault="0014410F" w:rsidP="0014410F">
      <w:pPr>
        <w:pStyle w:val="HTMLPreformatted"/>
        <w:shd w:val="clear" w:color="auto" w:fill="F8F9FA"/>
        <w:contextualSpacing/>
        <w:jc w:val="both"/>
        <w:rPr>
          <w:rFonts w:ascii="GHEA Grapalat" w:hAnsi="GHEA Grapalat"/>
          <w:color w:val="FF0000"/>
          <w:sz w:val="24"/>
          <w:szCs w:val="24"/>
          <w:lang w:val="ru-RU"/>
        </w:rPr>
      </w:pPr>
      <w:r w:rsidRPr="00312018">
        <w:rPr>
          <w:rFonts w:ascii="GHEA Grapalat" w:hAnsi="GHEA Grapalat"/>
          <w:color w:val="FF0000"/>
          <w:lang w:val="ru-RU"/>
        </w:rPr>
        <w:t>-</w:t>
      </w:r>
      <w:r w:rsidRPr="00312018">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312018">
        <w:rPr>
          <w:rStyle w:val="FootnoteReference"/>
          <w:rFonts w:ascii="GHEA Grapalat" w:hAnsi="GHEA Grapalat"/>
          <w:color w:val="FF0000"/>
          <w:sz w:val="24"/>
          <w:szCs w:val="24"/>
          <w:lang w:val="ru-RU"/>
        </w:rPr>
        <w:footnoteReference w:customMarkFollows="1" w:id="15"/>
        <w:t>18</w:t>
      </w:r>
      <w:r w:rsidRPr="00312018">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44BAF7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73AA5">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273AA5">
        <w:rPr>
          <w:rFonts w:ascii="GHEA Grapalat" w:hAnsi="GHEA Grapalat"/>
          <w:b/>
          <w:sz w:val="24"/>
          <w:szCs w:val="24"/>
        </w:rPr>
        <w:t>HBMAShDzB-</w:t>
      </w:r>
      <w:r w:rsidR="00BC1BA4">
        <w:rPr>
          <w:rFonts w:ascii="GHEA Grapalat" w:hAnsi="GHEA Grapalat"/>
          <w:b/>
          <w:sz w:val="24"/>
          <w:szCs w:val="24"/>
        </w:rPr>
        <w:t>26/5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693565E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73AA5">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BE9916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273AA5">
        <w:rPr>
          <w:rFonts w:ascii="GHEA Grapalat" w:hAnsi="GHEA Grapalat"/>
        </w:rPr>
        <w:t>HBMAShDzB-</w:t>
      </w:r>
      <w:r w:rsidR="00BC1BA4">
        <w:rPr>
          <w:rFonts w:ascii="GHEA Grapalat" w:hAnsi="GHEA Grapalat"/>
        </w:rPr>
        <w:t>26/5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5D1E3FE" w:rsidR="00374F4A" w:rsidRPr="00DA5EA0" w:rsidRDefault="00273AA5"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53AE67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73AA5">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273AA5">
        <w:rPr>
          <w:rFonts w:ascii="GHEA Grapalat" w:hAnsi="GHEA Grapalat"/>
        </w:rPr>
        <w:t>HBMAShDzB-</w:t>
      </w:r>
      <w:r w:rsidR="00BC1BA4">
        <w:rPr>
          <w:rFonts w:ascii="GHEA Grapalat" w:hAnsi="GHEA Grapalat"/>
        </w:rPr>
        <w:t>26/5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4192EC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73AA5">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273AA5">
        <w:rPr>
          <w:rFonts w:ascii="GHEA Grapalat" w:hAnsi="GHEA Grapalat"/>
        </w:rPr>
        <w:t>HBMAShDzB-</w:t>
      </w:r>
      <w:r w:rsidR="00BC1BA4">
        <w:rPr>
          <w:rFonts w:ascii="GHEA Grapalat" w:hAnsi="GHEA Grapalat"/>
        </w:rPr>
        <w:t>26/5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8B05E5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73AA5">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39A3A722"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73AA5">
        <w:rPr>
          <w:rFonts w:ascii="GHEA Grapalat" w:hAnsi="GHEA Grapalat"/>
          <w:b/>
        </w:rPr>
        <w:t>срочный открытый конкурс</w:t>
      </w:r>
    </w:p>
    <w:p w14:paraId="2387769E" w14:textId="6A6EBA8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273AA5">
        <w:rPr>
          <w:rFonts w:ascii="GHEA Grapalat" w:hAnsi="GHEA Grapalat"/>
          <w:b/>
          <w:i w:val="0"/>
          <w:sz w:val="24"/>
          <w:szCs w:val="24"/>
        </w:rPr>
        <w:t>HBMAShDzB-</w:t>
      </w:r>
      <w:r w:rsidR="00BC1BA4">
        <w:rPr>
          <w:rFonts w:ascii="GHEA Grapalat" w:hAnsi="GHEA Grapalat"/>
          <w:b/>
          <w:i w:val="0"/>
          <w:sz w:val="24"/>
          <w:szCs w:val="24"/>
        </w:rPr>
        <w:t>26/5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86693C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73AA5">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273AA5">
        <w:rPr>
          <w:rFonts w:ascii="GHEA Grapalat" w:hAnsi="GHEA Grapalat"/>
          <w:b/>
          <w:sz w:val="24"/>
          <w:szCs w:val="24"/>
        </w:rPr>
        <w:t>HBMAShDzB-</w:t>
      </w:r>
      <w:r w:rsidR="00BC1BA4">
        <w:rPr>
          <w:rFonts w:ascii="GHEA Grapalat" w:hAnsi="GHEA Grapalat"/>
          <w:b/>
          <w:sz w:val="24"/>
          <w:szCs w:val="24"/>
        </w:rPr>
        <w:t>26/5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3D9A2C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73AA5">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273AA5">
        <w:rPr>
          <w:rFonts w:ascii="GHEA Grapalat" w:hAnsi="GHEA Grapalat"/>
          <w:spacing w:val="-6"/>
        </w:rPr>
        <w:t>HBMAShDzB-</w:t>
      </w:r>
      <w:r w:rsidR="00BC1BA4">
        <w:rPr>
          <w:rFonts w:ascii="GHEA Grapalat" w:hAnsi="GHEA Grapalat"/>
          <w:spacing w:val="-6"/>
        </w:rPr>
        <w:t>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4FFA41AD" w:rsidR="00E41080" w:rsidRPr="00C77B18" w:rsidRDefault="00E72610" w:rsidP="00E41080">
            <w:pPr>
              <w:widowControl w:val="0"/>
              <w:rPr>
                <w:rFonts w:ascii="GHEA Grapalat" w:hAnsi="GHEA Grapalat"/>
                <w:bCs/>
                <w:sz w:val="18"/>
                <w:szCs w:val="20"/>
              </w:rPr>
            </w:pPr>
            <w:r>
              <w:rPr>
                <w:rFonts w:ascii="GHEA Grapalat" w:hAnsi="GHEA Grapalat" w:cs="Calibri"/>
                <w:color w:val="000000"/>
                <w:sz w:val="20"/>
                <w:szCs w:val="20"/>
              </w:rPr>
              <w:t>Работы по укреплению подпорной стены, прилегающей к улице Сараландж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87F40C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73AA5">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273AA5">
        <w:rPr>
          <w:rFonts w:ascii="GHEA Grapalat" w:hAnsi="GHEA Grapalat"/>
          <w:b/>
          <w:sz w:val="24"/>
          <w:szCs w:val="24"/>
        </w:rPr>
        <w:t>HBMAShDzB-</w:t>
      </w:r>
      <w:r w:rsidR="00BC1BA4">
        <w:rPr>
          <w:rFonts w:ascii="GHEA Grapalat" w:hAnsi="GHEA Grapalat"/>
          <w:b/>
          <w:sz w:val="24"/>
          <w:szCs w:val="24"/>
        </w:rPr>
        <w:t>26/5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3A40D2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273AA5">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273AA5">
        <w:rPr>
          <w:rFonts w:ascii="GHEA Grapalat" w:hAnsi="GHEA Grapalat"/>
          <w:b/>
        </w:rPr>
        <w:t>HBMAShDzB-</w:t>
      </w:r>
      <w:r w:rsidR="00BC1BA4">
        <w:rPr>
          <w:rFonts w:ascii="GHEA Grapalat" w:hAnsi="GHEA Grapalat"/>
          <w:b/>
        </w:rPr>
        <w:t>26/5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8E3798E"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273AA5">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273AA5">
        <w:rPr>
          <w:rFonts w:ascii="GHEA Grapalat" w:hAnsi="GHEA Grapalat"/>
          <w:b/>
        </w:rPr>
        <w:t>HBMAShDzB-</w:t>
      </w:r>
      <w:r w:rsidR="00BC1BA4">
        <w:rPr>
          <w:rFonts w:ascii="GHEA Grapalat" w:hAnsi="GHEA Grapalat"/>
          <w:b/>
        </w:rPr>
        <w:t>26/5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43F1FF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73AA5">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273AA5">
        <w:rPr>
          <w:rFonts w:ascii="GHEA Grapalat" w:hAnsi="GHEA Grapalat"/>
          <w:b/>
          <w:sz w:val="24"/>
          <w:szCs w:val="24"/>
        </w:rPr>
        <w:t>HBMAShDzB-</w:t>
      </w:r>
      <w:r w:rsidR="00BC1BA4">
        <w:rPr>
          <w:rFonts w:ascii="GHEA Grapalat" w:hAnsi="GHEA Grapalat"/>
          <w:b/>
          <w:sz w:val="24"/>
          <w:szCs w:val="24"/>
        </w:rPr>
        <w:t>26/5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5EDA97AC"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73AA5">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273AA5">
        <w:rPr>
          <w:rFonts w:ascii="GHEA Grapalat" w:hAnsi="GHEA Grapalat"/>
          <w:b/>
          <w:sz w:val="24"/>
          <w:szCs w:val="24"/>
        </w:rPr>
        <w:t>HBMAShDzB-</w:t>
      </w:r>
      <w:r w:rsidR="00BC1BA4">
        <w:rPr>
          <w:rFonts w:ascii="GHEA Grapalat" w:hAnsi="GHEA Grapalat"/>
          <w:b/>
          <w:sz w:val="24"/>
          <w:szCs w:val="24"/>
        </w:rPr>
        <w:t>26/5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D30C1E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0019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46AC580"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0019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B767619" w14:textId="798D48B7" w:rsidR="001F48BD" w:rsidRDefault="001F48BD" w:rsidP="00E71B18">
      <w:pPr>
        <w:widowControl w:val="0"/>
        <w:spacing w:line="276" w:lineRule="auto"/>
        <w:ind w:firstLine="567"/>
        <w:jc w:val="center"/>
        <w:rPr>
          <w:rFonts w:ascii="GHEA Grapalat" w:hAnsi="GHEA Grapalat"/>
          <w:b/>
          <w:sz w:val="28"/>
          <w:szCs w:val="28"/>
        </w:rPr>
      </w:pP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151EF435" w14:textId="77777777" w:rsidR="00900190" w:rsidRDefault="00900190" w:rsidP="00E71B18">
      <w:pPr>
        <w:jc w:val="right"/>
        <w:rPr>
          <w:rFonts w:ascii="GHEA Grapalat" w:hAnsi="GHEA Grapalat"/>
          <w:i/>
        </w:rPr>
      </w:pPr>
    </w:p>
    <w:p w14:paraId="7EC25079" w14:textId="77777777" w:rsidR="00900190" w:rsidRDefault="00900190" w:rsidP="00E71B18">
      <w:pPr>
        <w:jc w:val="right"/>
        <w:rPr>
          <w:rFonts w:ascii="GHEA Grapalat" w:hAnsi="GHEA Grapalat"/>
          <w:i/>
        </w:rPr>
      </w:pPr>
    </w:p>
    <w:p w14:paraId="3CB96720" w14:textId="77777777" w:rsidR="00900190" w:rsidRDefault="00900190" w:rsidP="00E71B18">
      <w:pPr>
        <w:jc w:val="right"/>
        <w:rPr>
          <w:rFonts w:ascii="GHEA Grapalat" w:hAnsi="GHEA Grapalat"/>
          <w:i/>
        </w:rPr>
      </w:pPr>
    </w:p>
    <w:p w14:paraId="781DE5D4" w14:textId="77777777" w:rsidR="00900190" w:rsidRDefault="00900190" w:rsidP="00E71B18">
      <w:pPr>
        <w:jc w:val="right"/>
        <w:rPr>
          <w:rFonts w:ascii="GHEA Grapalat" w:hAnsi="GHEA Grapalat"/>
          <w:i/>
        </w:rPr>
      </w:pPr>
    </w:p>
    <w:p w14:paraId="5B06E0C3" w14:textId="77777777" w:rsidR="00900190" w:rsidRDefault="00900190" w:rsidP="00E71B18">
      <w:pPr>
        <w:jc w:val="right"/>
        <w:rPr>
          <w:rFonts w:ascii="GHEA Grapalat" w:hAnsi="GHEA Grapalat"/>
          <w:i/>
        </w:rPr>
      </w:pPr>
    </w:p>
    <w:p w14:paraId="67E380B6" w14:textId="77777777" w:rsidR="00900190" w:rsidRDefault="00900190" w:rsidP="00E71B18">
      <w:pPr>
        <w:jc w:val="right"/>
        <w:rPr>
          <w:rFonts w:ascii="GHEA Grapalat" w:hAnsi="GHEA Grapalat"/>
          <w:i/>
        </w:rPr>
      </w:pPr>
    </w:p>
    <w:p w14:paraId="782A4162" w14:textId="77777777" w:rsidR="00900190" w:rsidRDefault="00900190" w:rsidP="00E71B18">
      <w:pPr>
        <w:jc w:val="right"/>
        <w:rPr>
          <w:rFonts w:ascii="GHEA Grapalat" w:hAnsi="GHEA Grapalat"/>
          <w:i/>
        </w:rPr>
      </w:pPr>
    </w:p>
    <w:p w14:paraId="199235B1" w14:textId="77777777" w:rsidR="00900190" w:rsidRDefault="00900190" w:rsidP="00E71B18">
      <w:pPr>
        <w:jc w:val="right"/>
        <w:rPr>
          <w:rFonts w:ascii="GHEA Grapalat" w:hAnsi="GHEA Grapalat"/>
          <w:i/>
        </w:rPr>
      </w:pPr>
    </w:p>
    <w:p w14:paraId="5E566D3A" w14:textId="77777777" w:rsidR="00900190" w:rsidRDefault="00900190" w:rsidP="00E71B18">
      <w:pPr>
        <w:jc w:val="right"/>
        <w:rPr>
          <w:rFonts w:ascii="GHEA Grapalat" w:hAnsi="GHEA Grapalat"/>
          <w:i/>
        </w:rPr>
      </w:pPr>
    </w:p>
    <w:p w14:paraId="58B0C95B" w14:textId="77777777" w:rsidR="00900190" w:rsidRDefault="00900190" w:rsidP="00E71B18">
      <w:pPr>
        <w:jc w:val="right"/>
        <w:rPr>
          <w:rFonts w:ascii="GHEA Grapalat" w:hAnsi="GHEA Grapalat"/>
          <w:i/>
        </w:rPr>
      </w:pPr>
    </w:p>
    <w:p w14:paraId="048816C5" w14:textId="77777777" w:rsidR="00900190" w:rsidRDefault="00900190" w:rsidP="00E71B18">
      <w:pPr>
        <w:jc w:val="right"/>
        <w:rPr>
          <w:rFonts w:ascii="GHEA Grapalat" w:hAnsi="GHEA Grapalat"/>
          <w:i/>
        </w:rPr>
      </w:pPr>
    </w:p>
    <w:p w14:paraId="2C716F82" w14:textId="77777777" w:rsidR="00900190" w:rsidRDefault="00900190" w:rsidP="00E71B18">
      <w:pPr>
        <w:jc w:val="right"/>
        <w:rPr>
          <w:rFonts w:ascii="GHEA Grapalat" w:hAnsi="GHEA Grapalat"/>
          <w:i/>
        </w:rPr>
      </w:pPr>
    </w:p>
    <w:p w14:paraId="371EE978" w14:textId="77777777" w:rsidR="00900190" w:rsidRDefault="00900190" w:rsidP="00E71B18">
      <w:pPr>
        <w:jc w:val="right"/>
        <w:rPr>
          <w:rFonts w:ascii="GHEA Grapalat" w:hAnsi="GHEA Grapalat"/>
          <w:i/>
        </w:rPr>
      </w:pPr>
    </w:p>
    <w:p w14:paraId="79330640" w14:textId="77777777" w:rsidR="00900190" w:rsidRDefault="00900190" w:rsidP="00E71B18">
      <w:pPr>
        <w:jc w:val="right"/>
        <w:rPr>
          <w:rFonts w:ascii="GHEA Grapalat" w:hAnsi="GHEA Grapalat"/>
          <w:i/>
        </w:rPr>
      </w:pPr>
    </w:p>
    <w:p w14:paraId="1C65B771" w14:textId="77777777" w:rsidR="00900190" w:rsidRDefault="00900190" w:rsidP="00E71B18">
      <w:pPr>
        <w:jc w:val="right"/>
        <w:rPr>
          <w:rFonts w:ascii="GHEA Grapalat" w:hAnsi="GHEA Grapalat"/>
          <w:i/>
        </w:rPr>
      </w:pPr>
    </w:p>
    <w:p w14:paraId="47E5B5D8" w14:textId="77777777" w:rsidR="00900190" w:rsidRDefault="00900190" w:rsidP="00E71B18">
      <w:pPr>
        <w:jc w:val="right"/>
        <w:rPr>
          <w:rFonts w:ascii="GHEA Grapalat" w:hAnsi="GHEA Grapalat"/>
          <w:i/>
        </w:rPr>
      </w:pPr>
    </w:p>
    <w:p w14:paraId="1BCBC1F5" w14:textId="77777777" w:rsidR="000C7683" w:rsidRDefault="000C7683" w:rsidP="00E71B18">
      <w:pPr>
        <w:jc w:val="right"/>
        <w:rPr>
          <w:rFonts w:ascii="GHEA Grapalat" w:hAnsi="GHEA Grapalat"/>
          <w:i/>
        </w:rPr>
      </w:pPr>
    </w:p>
    <w:p w14:paraId="132655C3" w14:textId="77777777" w:rsidR="000C7683" w:rsidRDefault="000C7683" w:rsidP="00E71B18">
      <w:pPr>
        <w:jc w:val="right"/>
        <w:rPr>
          <w:rFonts w:ascii="GHEA Grapalat" w:hAnsi="GHEA Grapalat"/>
          <w:i/>
        </w:rPr>
      </w:pPr>
    </w:p>
    <w:p w14:paraId="73802ABB" w14:textId="77777777" w:rsidR="000C7683" w:rsidRDefault="000C7683" w:rsidP="00E71B18">
      <w:pPr>
        <w:jc w:val="right"/>
        <w:rPr>
          <w:rFonts w:ascii="GHEA Grapalat" w:hAnsi="GHEA Grapalat"/>
          <w:i/>
        </w:rPr>
      </w:pPr>
    </w:p>
    <w:p w14:paraId="359FAB88" w14:textId="77777777" w:rsidR="000C7683" w:rsidRDefault="000C7683" w:rsidP="00E71B18">
      <w:pPr>
        <w:jc w:val="right"/>
        <w:rPr>
          <w:rFonts w:ascii="GHEA Grapalat" w:hAnsi="GHEA Grapalat"/>
          <w:i/>
        </w:rPr>
      </w:pPr>
    </w:p>
    <w:p w14:paraId="723CBA73" w14:textId="77777777" w:rsidR="000C7683" w:rsidRDefault="000C7683" w:rsidP="00E71B18">
      <w:pPr>
        <w:jc w:val="right"/>
        <w:rPr>
          <w:rFonts w:ascii="GHEA Grapalat" w:hAnsi="GHEA Grapalat"/>
          <w:i/>
        </w:rPr>
      </w:pPr>
    </w:p>
    <w:p w14:paraId="3BD96B6C" w14:textId="77777777" w:rsidR="000C7683" w:rsidRDefault="000C7683" w:rsidP="00E71B18">
      <w:pPr>
        <w:jc w:val="right"/>
        <w:rPr>
          <w:rFonts w:ascii="GHEA Grapalat" w:hAnsi="GHEA Grapalat"/>
          <w:i/>
        </w:rPr>
      </w:pPr>
    </w:p>
    <w:p w14:paraId="17F131BF" w14:textId="77777777" w:rsidR="000C7683" w:rsidRDefault="000C7683" w:rsidP="00E71B18">
      <w:pPr>
        <w:jc w:val="right"/>
        <w:rPr>
          <w:rFonts w:ascii="GHEA Grapalat" w:hAnsi="GHEA Grapalat"/>
          <w:i/>
        </w:rPr>
      </w:pPr>
    </w:p>
    <w:p w14:paraId="07341B1C" w14:textId="77777777" w:rsidR="000C7683" w:rsidRDefault="000C7683" w:rsidP="00E71B18">
      <w:pPr>
        <w:jc w:val="right"/>
        <w:rPr>
          <w:rFonts w:ascii="GHEA Grapalat" w:hAnsi="GHEA Grapalat"/>
          <w:i/>
        </w:rPr>
      </w:pPr>
    </w:p>
    <w:p w14:paraId="35B7C625" w14:textId="77777777" w:rsidR="000C7683" w:rsidRDefault="000C7683" w:rsidP="00E71B18">
      <w:pPr>
        <w:jc w:val="right"/>
        <w:rPr>
          <w:rFonts w:ascii="GHEA Grapalat" w:hAnsi="GHEA Grapalat"/>
          <w:i/>
        </w:rPr>
      </w:pPr>
    </w:p>
    <w:p w14:paraId="3CE4295E" w14:textId="77777777" w:rsidR="000C7683" w:rsidRDefault="000C7683" w:rsidP="00E71B18">
      <w:pPr>
        <w:jc w:val="right"/>
        <w:rPr>
          <w:rFonts w:ascii="GHEA Grapalat" w:hAnsi="GHEA Grapalat"/>
          <w:i/>
        </w:rPr>
      </w:pPr>
    </w:p>
    <w:p w14:paraId="4BDEBF95" w14:textId="77777777" w:rsidR="000C7683" w:rsidRDefault="000C7683" w:rsidP="00E71B18">
      <w:pPr>
        <w:jc w:val="right"/>
        <w:rPr>
          <w:rFonts w:ascii="GHEA Grapalat" w:hAnsi="GHEA Grapalat"/>
          <w:i/>
        </w:rPr>
      </w:pPr>
    </w:p>
    <w:p w14:paraId="357D0C8B" w14:textId="77777777" w:rsidR="000C7683" w:rsidRDefault="000C7683" w:rsidP="00E71B18">
      <w:pPr>
        <w:jc w:val="right"/>
        <w:rPr>
          <w:rFonts w:ascii="GHEA Grapalat" w:hAnsi="GHEA Grapalat"/>
          <w:i/>
        </w:rPr>
      </w:pPr>
    </w:p>
    <w:p w14:paraId="10729A07" w14:textId="3B689085"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53532F5" w:rsidR="00E41080" w:rsidRPr="00782CAE" w:rsidRDefault="00E72610"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укреплению подпорной стены, прилегающей к улице Сараландж в административном районе Кентрон города Еревана</w:t>
            </w:r>
          </w:p>
        </w:tc>
        <w:tc>
          <w:tcPr>
            <w:tcW w:w="3060" w:type="dxa"/>
          </w:tcPr>
          <w:p w14:paraId="643336AC" w14:textId="7167C7C2"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3BF3E120" w:rsidR="00E41080" w:rsidRPr="00DE4A55" w:rsidRDefault="00900190" w:rsidP="00E41080">
            <w:pPr>
              <w:widowControl w:val="0"/>
              <w:spacing w:after="120"/>
              <w:jc w:val="center"/>
              <w:rPr>
                <w:rFonts w:ascii="GHEA Grapalat" w:hAnsi="GHEA Grapalat"/>
                <w:sz w:val="22"/>
                <w:szCs w:val="22"/>
              </w:rPr>
            </w:pPr>
            <w:r w:rsidRPr="003A26FE">
              <w:rPr>
                <w:rFonts w:ascii="GHEA Grapalat" w:hAnsi="GHEA Grapalat"/>
                <w:sz w:val="18"/>
                <w:szCs w:val="18"/>
              </w:rPr>
              <w:t>1</w:t>
            </w:r>
            <w:r w:rsidR="00E72610">
              <w:rPr>
                <w:rFonts w:ascii="GHEA Grapalat" w:hAnsi="GHEA Grapalat"/>
                <w:sz w:val="18"/>
                <w:szCs w:val="18"/>
                <w:lang w:val="en-US"/>
              </w:rPr>
              <w:t>2</w:t>
            </w:r>
            <w:r w:rsidRPr="003A26FE">
              <w:rPr>
                <w:rFonts w:ascii="GHEA Grapalat" w:hAnsi="GHEA Grapalat"/>
                <w:sz w:val="18"/>
                <w:szCs w:val="18"/>
              </w:rPr>
              <w:t>0-го календарого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5F8B821C" w14:textId="77777777" w:rsidR="00425C3A" w:rsidRDefault="00425C3A" w:rsidP="001B6899">
      <w:pPr>
        <w:widowControl w:val="0"/>
        <w:ind w:firstLine="567"/>
        <w:jc w:val="right"/>
        <w:rPr>
          <w:rFonts w:ascii="GHEA Grapalat" w:hAnsi="GHEA Grapalat"/>
          <w:i/>
        </w:rPr>
      </w:pPr>
    </w:p>
    <w:p w14:paraId="7A55C994"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72610" w:rsidRPr="0084361A" w14:paraId="2532CE43" w14:textId="77777777" w:rsidTr="00E72610">
        <w:trPr>
          <w:gridAfter w:val="1"/>
          <w:wAfter w:w="10" w:type="dxa"/>
          <w:cantSplit/>
          <w:trHeight w:val="1134"/>
        </w:trPr>
        <w:tc>
          <w:tcPr>
            <w:tcW w:w="708" w:type="dxa"/>
            <w:vAlign w:val="center"/>
          </w:tcPr>
          <w:p w14:paraId="795342E8" w14:textId="77777777" w:rsidR="00E72610" w:rsidRPr="0084361A" w:rsidRDefault="00E72610" w:rsidP="00E7261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180CDFE6" w:rsidR="00E72610" w:rsidRPr="003D19E9" w:rsidRDefault="00273AA5" w:rsidP="00E72610">
            <w:pPr>
              <w:suppressAutoHyphens/>
              <w:ind w:left="-158" w:right="-108"/>
              <w:jc w:val="center"/>
              <w:rPr>
                <w:rFonts w:ascii="Calibri" w:eastAsia="Calibri" w:hAnsi="Calibri" w:cs="Calibri"/>
                <w:lang w:val="hy-AM"/>
              </w:rPr>
            </w:pPr>
            <w:r w:rsidRPr="00273AA5">
              <w:rPr>
                <w:rFonts w:ascii="GHEA Grapalat" w:hAnsi="GHEA Grapalat" w:cs="Calibri"/>
                <w:color w:val="000000"/>
                <w:sz w:val="20"/>
                <w:szCs w:val="20"/>
              </w:rPr>
              <w:t>45221142/85</w:t>
            </w:r>
          </w:p>
        </w:tc>
        <w:tc>
          <w:tcPr>
            <w:tcW w:w="1800" w:type="dxa"/>
            <w:vAlign w:val="center"/>
          </w:tcPr>
          <w:p w14:paraId="086B86AA" w14:textId="3FD59DD1" w:rsidR="00E72610" w:rsidRPr="0084361A" w:rsidRDefault="00E72610" w:rsidP="00E72610">
            <w:pPr>
              <w:suppressAutoHyphens/>
              <w:jc w:val="center"/>
              <w:rPr>
                <w:rFonts w:ascii="Calibri" w:eastAsia="Calibri" w:hAnsi="Calibri" w:cs="Calibri"/>
              </w:rPr>
            </w:pPr>
            <w:r>
              <w:rPr>
                <w:rFonts w:ascii="GHEA Grapalat" w:hAnsi="GHEA Grapalat" w:cs="Calibri"/>
                <w:color w:val="000000"/>
                <w:sz w:val="20"/>
                <w:szCs w:val="20"/>
              </w:rPr>
              <w:t>Работы по укреплению подпорной стены, прилегающей к улице Сараландж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F6BB6D" w:rsidR="00E72610" w:rsidRPr="00C01B39" w:rsidRDefault="00E72610" w:rsidP="00E72610">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D4B6311"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sidRPr="00A80EA4">
              <w:rPr>
                <w:rFonts w:ascii="GHEA Grapalat" w:hAnsi="GHEA Grapalat" w:cs="Sylfaen"/>
                <w:sz w:val="20"/>
                <w:szCs w:val="20"/>
                <w:lang w:val="pt-BR"/>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4AB89AAA"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sidRPr="00A80EA4">
              <w:rPr>
                <w:rFonts w:ascii="GHEA Grapalat" w:hAnsi="GHEA Grapalat" w:cs="Sylfaen"/>
                <w:sz w:val="20"/>
                <w:szCs w:val="20"/>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304D042"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sidRPr="00A80EA4">
              <w:rPr>
                <w:rFonts w:ascii="GHEA Grapalat" w:hAnsi="GHEA Grapalat" w:cs="Sylfaen"/>
                <w:sz w:val="20"/>
                <w:szCs w:val="20"/>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3D2D8425"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70</w:t>
            </w:r>
            <w:r>
              <w:rPr>
                <w:rFonts w:ascii="GHEA Grapalat" w:hAnsi="GHEA Grapalat"/>
                <w:color w:val="000000"/>
                <w:sz w:val="20"/>
                <w:szCs w:val="20"/>
                <w:lang w:val="en-US"/>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4912068E"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70</w:t>
            </w:r>
            <w:r>
              <w:rPr>
                <w:rFonts w:ascii="GHEA Grapalat" w:hAnsi="GHEA Grapalat"/>
                <w:color w:val="000000"/>
                <w:sz w:val="20"/>
                <w:szCs w:val="20"/>
                <w:lang w:val="en-US"/>
              </w:rPr>
              <w:t>%</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2F3197F1"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144A9462"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E6A3D3A"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4E0D7D0A"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0FE47F38"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3DFB422"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12BDF028" w:rsidR="00E72610" w:rsidRPr="00142B4C" w:rsidRDefault="00E72610" w:rsidP="00E7261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en-US"/>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D790A" w14:textId="77777777" w:rsidR="00692580" w:rsidRDefault="00692580">
      <w:r>
        <w:separator/>
      </w:r>
    </w:p>
  </w:endnote>
  <w:endnote w:type="continuationSeparator" w:id="0">
    <w:p w14:paraId="6CA4F184" w14:textId="77777777" w:rsidR="00692580" w:rsidRDefault="0069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A6F51" w14:textId="77777777" w:rsidR="00692580" w:rsidRDefault="00692580">
      <w:r>
        <w:separator/>
      </w:r>
    </w:p>
  </w:footnote>
  <w:footnote w:type="continuationSeparator" w:id="0">
    <w:p w14:paraId="28504944" w14:textId="77777777" w:rsidR="00692580" w:rsidRDefault="0069258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A7"/>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683"/>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562"/>
    <w:rsid w:val="000E3D1E"/>
    <w:rsid w:val="000E3EFC"/>
    <w:rsid w:val="000E3F9A"/>
    <w:rsid w:val="000E4039"/>
    <w:rsid w:val="000E426E"/>
    <w:rsid w:val="000E4C35"/>
    <w:rsid w:val="000E5A91"/>
    <w:rsid w:val="000E5C19"/>
    <w:rsid w:val="000E624C"/>
    <w:rsid w:val="000E7612"/>
    <w:rsid w:val="000E7936"/>
    <w:rsid w:val="000E79BD"/>
    <w:rsid w:val="000F0B39"/>
    <w:rsid w:val="000F0DAA"/>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5B7"/>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3CD"/>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98"/>
    <w:rsid w:val="001A3FEC"/>
    <w:rsid w:val="001A43A4"/>
    <w:rsid w:val="001A4791"/>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AA5"/>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018"/>
    <w:rsid w:val="00312737"/>
    <w:rsid w:val="003141B6"/>
    <w:rsid w:val="00316381"/>
    <w:rsid w:val="003163A5"/>
    <w:rsid w:val="003169A4"/>
    <w:rsid w:val="00316A13"/>
    <w:rsid w:val="00316DF8"/>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503"/>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9A1"/>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34FE"/>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580"/>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A7F2E"/>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446"/>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0190"/>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7E"/>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0C0"/>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4C4"/>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22"/>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C42"/>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A8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BA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0B5B"/>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221"/>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B0"/>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D18"/>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C2"/>
    <w:rsid w:val="00E64D24"/>
    <w:rsid w:val="00E65E42"/>
    <w:rsid w:val="00E65F37"/>
    <w:rsid w:val="00E6683E"/>
    <w:rsid w:val="00E66866"/>
    <w:rsid w:val="00E672AF"/>
    <w:rsid w:val="00E674AE"/>
    <w:rsid w:val="00E67BA7"/>
    <w:rsid w:val="00E67FD5"/>
    <w:rsid w:val="00E70A0B"/>
    <w:rsid w:val="00E70FC4"/>
    <w:rsid w:val="00E71B18"/>
    <w:rsid w:val="00E71C07"/>
    <w:rsid w:val="00E72610"/>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4A5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4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1F"/>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B9A"/>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309"/>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62B"/>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88</Pages>
  <Words>21148</Words>
  <Characters>120544</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1986</cp:revision>
  <cp:lastPrinted>2018-02-16T07:12:00Z</cp:lastPrinted>
  <dcterms:created xsi:type="dcterms:W3CDTF">2019-10-28T07:04:00Z</dcterms:created>
  <dcterms:modified xsi:type="dcterms:W3CDTF">2026-06-15T07:45:00Z</dcterms:modified>
</cp:coreProperties>
</file>